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CEDC" w14:textId="77777777" w:rsidR="006F4BAB" w:rsidRDefault="006F4BAB" w:rsidP="00243A64">
      <w:pPr>
        <w:pStyle w:val="Titre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AAB09B2" w14:textId="09E63AAD" w:rsidR="006F4BAB" w:rsidRDefault="009E1334" w:rsidP="00243A64">
      <w:pPr>
        <w:pStyle w:val="Titre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Vous souhaitez un complément de revenu ?</w:t>
      </w:r>
    </w:p>
    <w:p w14:paraId="13D2752D" w14:textId="5A2E9B9E" w:rsidR="00243A64" w:rsidRDefault="006F4BAB" w:rsidP="00243A64">
      <w:pPr>
        <w:pStyle w:val="Titre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Devenez </w:t>
      </w:r>
      <w:r w:rsidR="00243A64" w:rsidRPr="00243A64">
        <w:rPr>
          <w:rFonts w:ascii="Times New Roman" w:hAnsi="Times New Roman" w:cs="Times New Roman"/>
          <w:b/>
          <w:bCs/>
          <w:color w:val="auto"/>
          <w:sz w:val="24"/>
          <w:szCs w:val="24"/>
        </w:rPr>
        <w:t>pap</w:t>
      </w:r>
      <w:r w:rsidR="003922DA">
        <w:rPr>
          <w:rFonts w:ascii="Times New Roman" w:hAnsi="Times New Roman" w:cs="Times New Roman"/>
          <w:b/>
          <w:bCs/>
          <w:color w:val="auto"/>
          <w:sz w:val="24"/>
          <w:szCs w:val="24"/>
        </w:rPr>
        <w:t>y</w:t>
      </w:r>
      <w:r w:rsidR="00243A64" w:rsidRPr="00243A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ou mamie trafic</w:t>
      </w:r>
    </w:p>
    <w:p w14:paraId="35EAA563" w14:textId="77777777" w:rsidR="00243A64" w:rsidRPr="00243A64" w:rsidRDefault="00243A64" w:rsidP="00243A64"/>
    <w:p w14:paraId="3D29CDF7" w14:textId="0568283B" w:rsidR="008735B3" w:rsidRDefault="008735B3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37BD5646" w14:textId="54D7F201" w:rsidR="008735B3" w:rsidRDefault="009E1334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Pour la rentrée scolaire de septembre 2022, l</w:t>
      </w:r>
      <w:r w:rsidR="008735B3"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a commune de Horbourg-Wihr cherche 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>des</w:t>
      </w:r>
      <w:r w:rsidR="008735B3"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 personne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8735B3"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 retraitée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 xml:space="preserve">s </w:t>
      </w:r>
      <w:r w:rsidR="008735B3" w:rsidRPr="00BF70B1">
        <w:rPr>
          <w:rFonts w:ascii="Times New Roman" w:eastAsia="Times New Roman" w:hAnsi="Times New Roman" w:cs="Times New Roman"/>
          <w:color w:val="000000"/>
          <w:lang w:eastAsia="fr-FR"/>
        </w:rPr>
        <w:t>volontaire</w:t>
      </w:r>
      <w:r w:rsidR="00D87AC8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8735B3"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>pour</w:t>
      </w:r>
      <w:r w:rsidR="008735B3"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F4BAB">
        <w:rPr>
          <w:rFonts w:ascii="Times New Roman" w:eastAsia="Times New Roman" w:hAnsi="Times New Roman" w:cs="Times New Roman"/>
          <w:color w:val="000000"/>
          <w:lang w:eastAsia="fr-FR"/>
        </w:rPr>
        <w:t>participer au</w:t>
      </w:r>
      <w:r w:rsidR="008735B3"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 dispositif « Papys et mamies trafic »</w:t>
      </w:r>
      <w:r w:rsidR="003922DA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F4BAB">
        <w:rPr>
          <w:rFonts w:ascii="Times New Roman" w:eastAsia="Times New Roman" w:hAnsi="Times New Roman" w:cs="Times New Roman"/>
          <w:color w:val="000000"/>
          <w:lang w:eastAsia="fr-FR"/>
        </w:rPr>
        <w:t>mis en place pour sécuriser et surveiller les entrées et sorties des écoles sur la commune</w:t>
      </w:r>
      <w:r w:rsidR="003922DA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14:paraId="70BF065E" w14:textId="77777777" w:rsidR="003922DA" w:rsidRDefault="003922DA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408B6AB" w14:textId="19D63BE3" w:rsidR="006F4BAB" w:rsidRDefault="00170904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Ces personnels</w:t>
      </w:r>
      <w:r w:rsidR="00243A64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reconnaissables </w:t>
      </w:r>
      <w:r w:rsidR="003922DA">
        <w:rPr>
          <w:rFonts w:ascii="Times New Roman" w:eastAsia="Times New Roman" w:hAnsi="Times New Roman" w:cs="Times New Roman"/>
          <w:color w:val="000000"/>
          <w:lang w:eastAsia="fr-FR"/>
        </w:rPr>
        <w:t xml:space="preserve">avec </w:t>
      </w:r>
      <w:r w:rsidR="0066267F" w:rsidRPr="00C921F2">
        <w:rPr>
          <w:rFonts w:ascii="Times New Roman" w:eastAsia="Times New Roman" w:hAnsi="Times New Roman" w:cs="Times New Roman"/>
          <w:color w:val="000000"/>
          <w:lang w:eastAsia="fr-FR"/>
        </w:rPr>
        <w:t>leur</w:t>
      </w:r>
      <w:r w:rsidR="003922DA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66267F" w:rsidRPr="00C921F2">
        <w:rPr>
          <w:rFonts w:ascii="Times New Roman" w:eastAsia="Times New Roman" w:hAnsi="Times New Roman" w:cs="Times New Roman"/>
          <w:color w:val="000000"/>
          <w:lang w:eastAsia="fr-FR"/>
        </w:rPr>
        <w:t xml:space="preserve"> gilet</w:t>
      </w:r>
      <w:r w:rsidR="003922DA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66267F" w:rsidRPr="00C921F2">
        <w:rPr>
          <w:rFonts w:ascii="Times New Roman" w:eastAsia="Times New Roman" w:hAnsi="Times New Roman" w:cs="Times New Roman"/>
          <w:color w:val="000000"/>
          <w:lang w:eastAsia="fr-FR"/>
        </w:rPr>
        <w:t xml:space="preserve"> jaune</w:t>
      </w:r>
      <w:r w:rsidR="003922DA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66267F"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6F4BAB">
        <w:rPr>
          <w:rFonts w:ascii="Times New Roman" w:eastAsia="Times New Roman" w:hAnsi="Times New Roman" w:cs="Times New Roman"/>
          <w:color w:val="000000"/>
          <w:lang w:eastAsia="fr-FR"/>
        </w:rPr>
        <w:t>sont des anges gardiens du quotidien. De bonnes âmes protectrices qui assurent la sécurité des enfants, des parents et des automobilistes aux abords des écoles.</w:t>
      </w:r>
    </w:p>
    <w:p w14:paraId="2C7FA1C8" w14:textId="77777777" w:rsidR="006F4BAB" w:rsidRDefault="006F4BAB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444432B" w14:textId="7D055873" w:rsidR="0066267F" w:rsidRDefault="0066267F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BF70B1">
        <w:rPr>
          <w:rFonts w:ascii="Times New Roman" w:eastAsia="Times New Roman" w:hAnsi="Times New Roman" w:cs="Times New Roman"/>
          <w:color w:val="000000"/>
          <w:lang w:eastAsia="fr-FR"/>
        </w:rPr>
        <w:t>Le recrutement est ouvert aux personnes re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>traitées âgés de 70 ans maximum d</w:t>
      </w:r>
      <w:r w:rsidRPr="00BF70B1">
        <w:rPr>
          <w:rFonts w:ascii="Times New Roman" w:eastAsia="Times New Roman" w:hAnsi="Times New Roman" w:cs="Times New Roman"/>
          <w:color w:val="000000"/>
          <w:lang w:eastAsia="fr-FR"/>
        </w:rPr>
        <w:t>isponibles les jours sc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 xml:space="preserve">olaires aux horaires d’entrée et de </w:t>
      </w:r>
      <w:r w:rsidRPr="00BF70B1">
        <w:rPr>
          <w:rFonts w:ascii="Times New Roman" w:eastAsia="Times New Roman" w:hAnsi="Times New Roman" w:cs="Times New Roman"/>
          <w:color w:val="000000"/>
          <w:lang w:eastAsia="fr-FR"/>
        </w:rPr>
        <w:t>sortie de classe</w:t>
      </w:r>
      <w:r w:rsidR="00A833E3">
        <w:rPr>
          <w:rFonts w:ascii="Times New Roman" w:eastAsia="Times New Roman" w:hAnsi="Times New Roman" w:cs="Times New Roman"/>
          <w:color w:val="000000"/>
          <w:lang w:eastAsia="fr-FR"/>
        </w:rPr>
        <w:t xml:space="preserve"> et qui remplissent les conditions d’aptitude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55254B">
        <w:rPr>
          <w:rFonts w:ascii="Times New Roman" w:eastAsia="Times New Roman" w:hAnsi="Times New Roman" w:cs="Times New Roman"/>
          <w:color w:val="000000"/>
          <w:lang w:eastAsia="fr-FR"/>
        </w:rPr>
        <w:t xml:space="preserve"> Une modulation des horaires et des jours d’intervention selon les disponibilités est possible.</w:t>
      </w:r>
    </w:p>
    <w:p w14:paraId="43792CE1" w14:textId="53BA5EF4" w:rsidR="0055254B" w:rsidRDefault="0055254B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806F364" w14:textId="57F859AB" w:rsidR="00BF70B1" w:rsidRPr="00B6245A" w:rsidRDefault="0066267F" w:rsidP="008735B3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hd w:val="clear" w:color="auto" w:fill="FFFFFF"/>
        </w:rPr>
      </w:pPr>
      <w:r w:rsidRPr="00BF70B1"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>es</w:t>
      </w:r>
      <w:r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>candidats retenus</w:t>
      </w:r>
      <w:r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 suivr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>ont</w:t>
      </w:r>
      <w:r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 une formation </w:t>
      </w:r>
      <w:r w:rsidR="006A0467">
        <w:rPr>
          <w:rFonts w:ascii="Times New Roman" w:eastAsia="Times New Roman" w:hAnsi="Times New Roman" w:cs="Times New Roman"/>
          <w:color w:val="000000"/>
          <w:lang w:eastAsia="fr-FR"/>
        </w:rPr>
        <w:t xml:space="preserve">dispensée </w:t>
      </w:r>
      <w:r w:rsidRPr="00BF70B1">
        <w:rPr>
          <w:rFonts w:ascii="Times New Roman" w:eastAsia="Times New Roman" w:hAnsi="Times New Roman" w:cs="Times New Roman"/>
          <w:color w:val="000000"/>
          <w:lang w:eastAsia="fr-FR"/>
        </w:rPr>
        <w:t xml:space="preserve">par la police municipale </w:t>
      </w:r>
      <w:r w:rsidR="00170904" w:rsidRPr="00B6245A">
        <w:rPr>
          <w:rFonts w:ascii="Times New Roman" w:hAnsi="Times New Roman" w:cs="Times New Roman"/>
          <w:shd w:val="clear" w:color="auto" w:fill="FFFFFF"/>
        </w:rPr>
        <w:t>sur la prévention et la régulation de la circulation.</w:t>
      </w:r>
    </w:p>
    <w:p w14:paraId="72D58BFC" w14:textId="1F898547" w:rsidR="00170904" w:rsidRDefault="00170904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9CABD9F" w14:textId="50CD5270" w:rsidR="00FE336A" w:rsidRDefault="00FE336A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La mission est rémunérée au taux horaire du SMIC</w:t>
      </w:r>
      <w:r w:rsidR="009E1334">
        <w:rPr>
          <w:rFonts w:ascii="Times New Roman" w:eastAsia="Times New Roman" w:hAnsi="Times New Roman" w:cs="Times New Roman"/>
          <w:color w:val="000000"/>
          <w:lang w:eastAsia="fr-FR"/>
        </w:rPr>
        <w:t> : soit 11.07 € au 1</w:t>
      </w:r>
      <w:r w:rsidR="009E1334" w:rsidRPr="009E1334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er</w:t>
      </w:r>
      <w:r w:rsidR="009E1334">
        <w:rPr>
          <w:rFonts w:ascii="Times New Roman" w:eastAsia="Times New Roman" w:hAnsi="Times New Roman" w:cs="Times New Roman"/>
          <w:color w:val="000000"/>
          <w:lang w:eastAsia="fr-FR"/>
        </w:rPr>
        <w:t xml:space="preserve"> août 2022.</w:t>
      </w:r>
    </w:p>
    <w:p w14:paraId="205512A1" w14:textId="77777777" w:rsidR="00FE336A" w:rsidRDefault="00FE336A" w:rsidP="008735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627249C" w14:textId="1B620F4D" w:rsidR="00BF70B1" w:rsidRPr="00361D81" w:rsidRDefault="0055254B" w:rsidP="008735B3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="00944B81">
        <w:rPr>
          <w:rFonts w:ascii="Times New Roman" w:hAnsi="Times New Roman" w:cs="Times New Roman"/>
        </w:rPr>
        <w:t xml:space="preserve">vous connaissez quelqu’un de votre entourage qui serait intéressé ou si vous-même, </w:t>
      </w:r>
      <w:r>
        <w:rPr>
          <w:rFonts w:ascii="Times New Roman" w:hAnsi="Times New Roman" w:cs="Times New Roman"/>
        </w:rPr>
        <w:t>v</w:t>
      </w:r>
      <w:r w:rsidR="00BF70B1" w:rsidRPr="00361D81">
        <w:rPr>
          <w:rFonts w:ascii="Times New Roman" w:hAnsi="Times New Roman" w:cs="Times New Roman"/>
        </w:rPr>
        <w:t>ous êtes intéressé</w:t>
      </w:r>
      <w:r w:rsidR="00500DD4">
        <w:rPr>
          <w:rFonts w:ascii="Times New Roman" w:hAnsi="Times New Roman" w:cs="Times New Roman"/>
        </w:rPr>
        <w:t>(e)</w:t>
      </w:r>
      <w:r w:rsidR="00BF70B1" w:rsidRPr="00361D81">
        <w:rPr>
          <w:rFonts w:ascii="Times New Roman" w:hAnsi="Times New Roman" w:cs="Times New Roman"/>
        </w:rPr>
        <w:t xml:space="preserve"> par un complément de </w:t>
      </w:r>
      <w:r>
        <w:rPr>
          <w:rFonts w:ascii="Times New Roman" w:hAnsi="Times New Roman" w:cs="Times New Roman"/>
        </w:rPr>
        <w:t xml:space="preserve">rémunération, </w:t>
      </w:r>
      <w:r w:rsidR="00BF70B1" w:rsidRPr="00361D81">
        <w:rPr>
          <w:rFonts w:ascii="Times New Roman" w:hAnsi="Times New Roman" w:cs="Times New Roman"/>
        </w:rPr>
        <w:t xml:space="preserve">motivé pour rencontrer les habitants de votre </w:t>
      </w:r>
      <w:r>
        <w:rPr>
          <w:rFonts w:ascii="Times New Roman" w:hAnsi="Times New Roman" w:cs="Times New Roman"/>
        </w:rPr>
        <w:t>commune</w:t>
      </w:r>
      <w:r w:rsidR="00BF70B1" w:rsidRPr="00361D81">
        <w:rPr>
          <w:rFonts w:ascii="Times New Roman" w:hAnsi="Times New Roman" w:cs="Times New Roman"/>
        </w:rPr>
        <w:t xml:space="preserve"> et disponible aux horaires d’entrée et sortie d’école, </w:t>
      </w:r>
      <w:r>
        <w:rPr>
          <w:rFonts w:ascii="Times New Roman" w:hAnsi="Times New Roman" w:cs="Times New Roman"/>
        </w:rPr>
        <w:t>nous vous invitons à proposer votre candidature par un courrier</w:t>
      </w:r>
      <w:r w:rsidR="00BF70B1" w:rsidRPr="00361D81">
        <w:rPr>
          <w:rFonts w:ascii="Times New Roman" w:hAnsi="Times New Roman" w:cs="Times New Roman"/>
        </w:rPr>
        <w:t xml:space="preserve"> à l’attention de Monsieur le Maire</w:t>
      </w:r>
      <w:r>
        <w:rPr>
          <w:rFonts w:ascii="Times New Roman" w:hAnsi="Times New Roman" w:cs="Times New Roman"/>
        </w:rPr>
        <w:t xml:space="preserve"> - M</w:t>
      </w:r>
      <w:r w:rsidR="00BF70B1" w:rsidRPr="00361D81">
        <w:rPr>
          <w:rFonts w:ascii="Times New Roman" w:hAnsi="Times New Roman" w:cs="Times New Roman"/>
        </w:rPr>
        <w:t xml:space="preserve">airie </w:t>
      </w:r>
      <w:r>
        <w:rPr>
          <w:rFonts w:ascii="Times New Roman" w:hAnsi="Times New Roman" w:cs="Times New Roman"/>
        </w:rPr>
        <w:t xml:space="preserve">- </w:t>
      </w:r>
      <w:r w:rsidR="00BF70B1" w:rsidRPr="00361D81">
        <w:rPr>
          <w:rFonts w:ascii="Times New Roman" w:hAnsi="Times New Roman" w:cs="Times New Roman"/>
        </w:rPr>
        <w:t>44 Grand’Rue 68180 HORBOURG-WIHR</w:t>
      </w:r>
      <w:r>
        <w:rPr>
          <w:rFonts w:ascii="Times New Roman" w:hAnsi="Times New Roman" w:cs="Times New Roman"/>
        </w:rPr>
        <w:t xml:space="preserve">, ou par courriel à </w:t>
      </w:r>
      <w:r w:rsidR="00BF70B1" w:rsidRPr="00361D81">
        <w:rPr>
          <w:rFonts w:ascii="Times New Roman" w:hAnsi="Times New Roman" w:cs="Times New Roman"/>
        </w:rPr>
        <w:t xml:space="preserve">: </w:t>
      </w:r>
      <w:hyperlink r:id="rId5" w:history="1">
        <w:r w:rsidR="00BF70B1" w:rsidRPr="00361D81">
          <w:rPr>
            <w:rStyle w:val="Lienhypertexte"/>
            <w:rFonts w:ascii="Times New Roman" w:hAnsi="Times New Roman" w:cs="Times New Roman"/>
          </w:rPr>
          <w:t>rh@horbourg-wihr.fr</w:t>
        </w:r>
      </w:hyperlink>
    </w:p>
    <w:p w14:paraId="2ADC05A0" w14:textId="12630916" w:rsidR="00BF70B1" w:rsidRPr="00361D81" w:rsidRDefault="00BF70B1" w:rsidP="008735B3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</w:rPr>
      </w:pPr>
    </w:p>
    <w:p w14:paraId="7C60401E" w14:textId="0CF6E2B4" w:rsidR="00BF70B1" w:rsidRDefault="00AE2287" w:rsidP="008735B3">
      <w:pPr>
        <w:spacing w:after="0" w:line="240" w:lineRule="auto"/>
        <w:jc w:val="both"/>
        <w:textAlignment w:val="baseline"/>
        <w:outlineLvl w:val="1"/>
        <w:rPr>
          <w:rFonts w:ascii="inherit" w:hAnsi="inher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D88299" wp14:editId="3E26A683">
            <wp:simplePos x="0" y="0"/>
            <wp:positionH relativeFrom="column">
              <wp:posOffset>1090930</wp:posOffset>
            </wp:positionH>
            <wp:positionV relativeFrom="paragraph">
              <wp:posOffset>247015</wp:posOffset>
            </wp:positionV>
            <wp:extent cx="3157220" cy="2367915"/>
            <wp:effectExtent l="0" t="0" r="5080" b="0"/>
            <wp:wrapNone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3A"/>
    <w:multiLevelType w:val="multilevel"/>
    <w:tmpl w:val="B9CC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1A8E"/>
    <w:multiLevelType w:val="multilevel"/>
    <w:tmpl w:val="02CC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C6F8F"/>
    <w:multiLevelType w:val="multilevel"/>
    <w:tmpl w:val="FEA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201960">
    <w:abstractNumId w:val="0"/>
  </w:num>
  <w:num w:numId="2" w16cid:durableId="1040592991">
    <w:abstractNumId w:val="1"/>
  </w:num>
  <w:num w:numId="3" w16cid:durableId="204231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B3"/>
    <w:rsid w:val="00170904"/>
    <w:rsid w:val="001A5EDA"/>
    <w:rsid w:val="00243A64"/>
    <w:rsid w:val="002A5EF3"/>
    <w:rsid w:val="00361D81"/>
    <w:rsid w:val="003922DA"/>
    <w:rsid w:val="00500DD4"/>
    <w:rsid w:val="0055254B"/>
    <w:rsid w:val="0066267F"/>
    <w:rsid w:val="006A0467"/>
    <w:rsid w:val="006F4BAB"/>
    <w:rsid w:val="007D72BF"/>
    <w:rsid w:val="008324FE"/>
    <w:rsid w:val="008735B3"/>
    <w:rsid w:val="00944B81"/>
    <w:rsid w:val="009E1334"/>
    <w:rsid w:val="00A82D2F"/>
    <w:rsid w:val="00A833E3"/>
    <w:rsid w:val="00AE2287"/>
    <w:rsid w:val="00B6245A"/>
    <w:rsid w:val="00BC4547"/>
    <w:rsid w:val="00BF70B1"/>
    <w:rsid w:val="00C921F2"/>
    <w:rsid w:val="00D87AC8"/>
    <w:rsid w:val="00E72F67"/>
    <w:rsid w:val="00ED3C76"/>
    <w:rsid w:val="00F85E0C"/>
    <w:rsid w:val="00FE336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CF56C"/>
  <w15:chartTrackingRefBased/>
  <w15:docId w15:val="{931C3245-ACC5-409B-9619-A7CF9996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3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73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3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35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n-1">
    <w:name w:val="n-1"/>
    <w:basedOn w:val="Normal"/>
    <w:rsid w:val="0087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735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35B3"/>
    <w:rPr>
      <w:b/>
      <w:bCs/>
    </w:rPr>
  </w:style>
  <w:style w:type="character" w:styleId="Lienhypertexte">
    <w:name w:val="Hyperlink"/>
    <w:basedOn w:val="Policepardfaut"/>
    <w:uiPriority w:val="99"/>
    <w:unhideWhenUsed/>
    <w:rsid w:val="008735B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70B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4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h@horbourg-wih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DUCHENE</dc:creator>
  <cp:keywords/>
  <dc:description/>
  <cp:lastModifiedBy>Sandrine DUCHENE</cp:lastModifiedBy>
  <cp:revision>3</cp:revision>
  <cp:lastPrinted>2020-06-24T07:21:00Z</cp:lastPrinted>
  <dcterms:created xsi:type="dcterms:W3CDTF">2022-08-02T10:04:00Z</dcterms:created>
  <dcterms:modified xsi:type="dcterms:W3CDTF">2022-08-02T13:11:00Z</dcterms:modified>
</cp:coreProperties>
</file>